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D6" w:rsidRPr="00310185" w:rsidRDefault="00EE33D9" w:rsidP="00310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185">
        <w:rPr>
          <w:rFonts w:ascii="Times New Roman" w:hAnsi="Times New Roman" w:cs="Times New Roman"/>
          <w:b/>
          <w:sz w:val="28"/>
          <w:szCs w:val="28"/>
        </w:rPr>
        <w:t>Развитие графических навыков.   Развитие зрительно-моторной координации. Пространственная ориентировка в помещении.</w:t>
      </w:r>
    </w:p>
    <w:p w:rsidR="00CF1D22" w:rsidRPr="001A638A" w:rsidRDefault="00CF1D22" w:rsidP="00CF1D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D22" w:rsidRPr="001A638A" w:rsidRDefault="00637AF7" w:rsidP="00CF1D22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1A638A">
        <w:rPr>
          <w:rFonts w:ascii="Times New Roman" w:hAnsi="Times New Roman" w:cs="Times New Roman"/>
          <w:sz w:val="28"/>
          <w:szCs w:val="28"/>
        </w:rPr>
        <w:t>- упражнение на определение ориентиров на листе бумаги «слева, справа, вверху, внизу»</w:t>
      </w:r>
      <w:r w:rsidR="00CF1D22" w:rsidRPr="001A638A">
        <w:rPr>
          <w:rFonts w:ascii="Times New Roman" w:hAnsi="Times New Roman" w:cs="Times New Roman"/>
          <w:sz w:val="28"/>
          <w:szCs w:val="28"/>
        </w:rPr>
        <w:t>.</w:t>
      </w:r>
      <w:r w:rsidR="00C06A3D">
        <w:rPr>
          <w:rFonts w:ascii="Times New Roman" w:hAnsi="Times New Roman" w:cs="Times New Roman"/>
          <w:sz w:val="28"/>
          <w:szCs w:val="28"/>
        </w:rPr>
        <w:t xml:space="preserve"> Например: н</w:t>
      </w:r>
      <w:r w:rsidRPr="001A638A">
        <w:rPr>
          <w:rFonts w:ascii="Times New Roman" w:hAnsi="Times New Roman" w:cs="Times New Roman"/>
          <w:sz w:val="28"/>
          <w:szCs w:val="28"/>
        </w:rPr>
        <w:t>арисовать</w:t>
      </w:r>
      <w:r w:rsidR="00CF1D22" w:rsidRPr="001A638A">
        <w:rPr>
          <w:rFonts w:ascii="Times New Roman" w:hAnsi="Times New Roman" w:cs="Times New Roman"/>
          <w:sz w:val="28"/>
          <w:szCs w:val="28"/>
        </w:rPr>
        <w:t>:</w:t>
      </w:r>
      <w:r w:rsidRPr="001A6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D22" w:rsidRPr="001A638A" w:rsidRDefault="00637AF7" w:rsidP="00CF1D22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1A638A">
        <w:rPr>
          <w:rFonts w:ascii="Times New Roman" w:hAnsi="Times New Roman" w:cs="Times New Roman"/>
          <w:sz w:val="28"/>
          <w:szCs w:val="28"/>
        </w:rPr>
        <w:t>в лев</w:t>
      </w:r>
      <w:r w:rsidR="00CF1D22" w:rsidRPr="001A638A">
        <w:rPr>
          <w:rFonts w:ascii="Times New Roman" w:hAnsi="Times New Roman" w:cs="Times New Roman"/>
          <w:sz w:val="28"/>
          <w:szCs w:val="28"/>
        </w:rPr>
        <w:t>ом верхнем углу 3 треугольника;</w:t>
      </w:r>
    </w:p>
    <w:p w:rsidR="00637AF7" w:rsidRPr="001A638A" w:rsidRDefault="00637AF7" w:rsidP="00CF1D22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1A638A">
        <w:rPr>
          <w:rFonts w:ascii="Times New Roman" w:hAnsi="Times New Roman" w:cs="Times New Roman"/>
          <w:sz w:val="28"/>
          <w:szCs w:val="28"/>
        </w:rPr>
        <w:t>в правом верхнем углу 4 квадрата</w:t>
      </w:r>
      <w:r w:rsidR="00CF1D22" w:rsidRPr="001A638A">
        <w:rPr>
          <w:rFonts w:ascii="Times New Roman" w:hAnsi="Times New Roman" w:cs="Times New Roman"/>
          <w:sz w:val="28"/>
          <w:szCs w:val="28"/>
        </w:rPr>
        <w:t>;</w:t>
      </w:r>
    </w:p>
    <w:p w:rsidR="00CF1D22" w:rsidRPr="001A638A" w:rsidRDefault="00CF1D22" w:rsidP="00CF1D22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1A638A">
        <w:rPr>
          <w:rFonts w:ascii="Times New Roman" w:hAnsi="Times New Roman" w:cs="Times New Roman"/>
          <w:sz w:val="28"/>
          <w:szCs w:val="28"/>
        </w:rPr>
        <w:t>в левом нижнем  углу 5 кружочков;</w:t>
      </w:r>
      <w:r w:rsidR="00B41095" w:rsidRPr="001A6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D22" w:rsidRPr="001A638A" w:rsidRDefault="00CF1D22" w:rsidP="00CF1D22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1A638A">
        <w:rPr>
          <w:rFonts w:ascii="Times New Roman" w:hAnsi="Times New Roman" w:cs="Times New Roman"/>
          <w:sz w:val="28"/>
          <w:szCs w:val="28"/>
        </w:rPr>
        <w:t>в правом нижнем углу 6 овалов;</w:t>
      </w:r>
      <w:bookmarkStart w:id="0" w:name="_GoBack"/>
      <w:bookmarkEnd w:id="0"/>
    </w:p>
    <w:p w:rsidR="00CF1D22" w:rsidRPr="001A638A" w:rsidRDefault="00CF1D22" w:rsidP="00CF1D22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1A638A">
        <w:rPr>
          <w:rFonts w:ascii="Times New Roman" w:hAnsi="Times New Roman" w:cs="Times New Roman"/>
          <w:sz w:val="28"/>
          <w:szCs w:val="28"/>
        </w:rPr>
        <w:t>в центре нарисовать  прямоугольник</w:t>
      </w:r>
    </w:p>
    <w:p w:rsidR="00CF1D22" w:rsidRPr="001A638A" w:rsidRDefault="00CF1D22" w:rsidP="00CF1D22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EE33D9" w:rsidRPr="001A638A" w:rsidRDefault="00EE33D9" w:rsidP="00CF1D22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1A638A">
        <w:rPr>
          <w:rFonts w:ascii="Times New Roman" w:hAnsi="Times New Roman" w:cs="Times New Roman"/>
          <w:sz w:val="28"/>
          <w:szCs w:val="28"/>
        </w:rPr>
        <w:t>- упражнение на определение направления  в пространстве «слева, справа», игра «Что справа? Что слева?»</w:t>
      </w:r>
    </w:p>
    <w:p w:rsidR="00CF1D22" w:rsidRPr="001A638A" w:rsidRDefault="00CF1D22" w:rsidP="00CF1D22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1A638A">
        <w:rPr>
          <w:rFonts w:ascii="Times New Roman" w:hAnsi="Times New Roman" w:cs="Times New Roman"/>
          <w:sz w:val="28"/>
          <w:szCs w:val="28"/>
        </w:rPr>
        <w:t>Перечислить что в комнате расположено  слева, а что справа.</w:t>
      </w:r>
    </w:p>
    <w:p w:rsidR="00CF1D22" w:rsidRPr="001A638A" w:rsidRDefault="00CF1D22" w:rsidP="00CF1D22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EE33D9" w:rsidRPr="001A638A" w:rsidRDefault="00EE33D9" w:rsidP="00CF1D22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1A638A">
        <w:rPr>
          <w:rFonts w:ascii="Times New Roman" w:hAnsi="Times New Roman" w:cs="Times New Roman"/>
          <w:sz w:val="28"/>
          <w:szCs w:val="28"/>
        </w:rPr>
        <w:t>-  упражнение на ориентировку в пространстве по схеме «Как пройти на кухню?».</w:t>
      </w:r>
    </w:p>
    <w:p w:rsidR="00CF1D22" w:rsidRPr="001A638A" w:rsidRDefault="00CF1D22" w:rsidP="00CF1D22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1A638A">
        <w:rPr>
          <w:rFonts w:ascii="Times New Roman" w:hAnsi="Times New Roman" w:cs="Times New Roman"/>
          <w:sz w:val="28"/>
          <w:szCs w:val="28"/>
        </w:rPr>
        <w:t>Нарисовать план квартиры, прорисовать маршрут  из одной из комнат до кухни</w:t>
      </w:r>
      <w:r w:rsidR="00B41095" w:rsidRPr="001A638A">
        <w:rPr>
          <w:rFonts w:ascii="Times New Roman" w:hAnsi="Times New Roman" w:cs="Times New Roman"/>
          <w:sz w:val="28"/>
          <w:szCs w:val="28"/>
        </w:rPr>
        <w:t>, проговаривая маршрут и выполняя действия</w:t>
      </w:r>
      <w:r w:rsidRPr="001A638A">
        <w:rPr>
          <w:rFonts w:ascii="Times New Roman" w:hAnsi="Times New Roman" w:cs="Times New Roman"/>
          <w:sz w:val="28"/>
          <w:szCs w:val="28"/>
        </w:rPr>
        <w:t>.</w:t>
      </w:r>
    </w:p>
    <w:p w:rsidR="00637AF7" w:rsidRPr="001A638A" w:rsidRDefault="00637AF7" w:rsidP="00CF1D22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sectPr w:rsidR="00637AF7" w:rsidRPr="001A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02"/>
    <w:rsid w:val="001A638A"/>
    <w:rsid w:val="00310185"/>
    <w:rsid w:val="005F09D6"/>
    <w:rsid w:val="00637AF7"/>
    <w:rsid w:val="00B41095"/>
    <w:rsid w:val="00C06A3D"/>
    <w:rsid w:val="00CF1D22"/>
    <w:rsid w:val="00D81802"/>
    <w:rsid w:val="00EE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Ширманы</dc:creator>
  <cp:keywords/>
  <dc:description/>
  <cp:lastModifiedBy>Ширманы</cp:lastModifiedBy>
  <cp:revision>9</cp:revision>
  <dcterms:created xsi:type="dcterms:W3CDTF">2020-05-28T11:49:00Z</dcterms:created>
  <dcterms:modified xsi:type="dcterms:W3CDTF">2020-06-01T09:55:00Z</dcterms:modified>
</cp:coreProperties>
</file>