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D03" w:rsidRPr="00925BFE" w:rsidRDefault="006A0D23" w:rsidP="00925BF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25BFE">
        <w:rPr>
          <w:rFonts w:ascii="Times New Roman" w:hAnsi="Times New Roman" w:cs="Times New Roman"/>
          <w:b/>
          <w:sz w:val="28"/>
          <w:szCs w:val="28"/>
        </w:rPr>
        <w:t>Познавательно-исследовательская деятельность с логопедом, направленная на ознакомление с окружающим и природным миром</w:t>
      </w:r>
    </w:p>
    <w:p w:rsidR="00925BFE" w:rsidRDefault="00925BFE" w:rsidP="00925B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5BFE" w:rsidRPr="00925BFE" w:rsidRDefault="00925BFE" w:rsidP="00925BFE">
      <w:pPr>
        <w:spacing w:after="0"/>
        <w:rPr>
          <w:sz w:val="28"/>
          <w:szCs w:val="28"/>
        </w:rPr>
      </w:pPr>
      <w:r w:rsidRPr="00925BFE">
        <w:rPr>
          <w:rFonts w:ascii="Times New Roman" w:hAnsi="Times New Roman" w:cs="Times New Roman"/>
          <w:sz w:val="28"/>
          <w:szCs w:val="28"/>
        </w:rPr>
        <w:t>Смотрите методические рекомендации по теме «Школа. Школьные принадлежности»</w:t>
      </w:r>
    </w:p>
    <w:p w:rsidR="00925BFE" w:rsidRDefault="00925BFE" w:rsidP="00925BFE">
      <w:pPr>
        <w:spacing w:after="0"/>
      </w:pPr>
    </w:p>
    <w:sectPr w:rsidR="00925BFE" w:rsidSect="00361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6A0D23"/>
    <w:rsid w:val="003612F7"/>
    <w:rsid w:val="003A5D03"/>
    <w:rsid w:val="006A0D23"/>
    <w:rsid w:val="00925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2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3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2020-05-28T12:41:00Z</dcterms:created>
  <dcterms:modified xsi:type="dcterms:W3CDTF">2020-06-01T07:41:00Z</dcterms:modified>
</cp:coreProperties>
</file>