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EC" w:rsidRPr="007418EC" w:rsidRDefault="007418EC" w:rsidP="00245FD3">
      <w:pPr>
        <w:jc w:val="center"/>
        <w:rPr>
          <w:b/>
        </w:rPr>
      </w:pPr>
      <w:r w:rsidRPr="007418EC">
        <w:rPr>
          <w:b/>
        </w:rPr>
        <w:t>Уважаемые родители (законные представители) воспитанников!</w:t>
      </w:r>
    </w:p>
    <w:p w:rsidR="007418EC" w:rsidRPr="007418EC" w:rsidRDefault="007418EC" w:rsidP="00245FD3">
      <w:pPr>
        <w:jc w:val="center"/>
        <w:rPr>
          <w:i/>
        </w:rPr>
      </w:pPr>
      <w:r w:rsidRPr="007418EC">
        <w:rPr>
          <w:i/>
        </w:rPr>
        <w:t xml:space="preserve">С целью оценки эффективности используемых педагогами учреждения форм и методов работы с детьми на предмет их соответствия возрастным и индивидуальным особенностям воспитанников в 2019 – 2020 </w:t>
      </w:r>
      <w:proofErr w:type="spellStart"/>
      <w:r w:rsidRPr="007418EC">
        <w:rPr>
          <w:i/>
        </w:rPr>
        <w:t>уч.г</w:t>
      </w:r>
      <w:proofErr w:type="spellEnd"/>
      <w:r w:rsidRPr="007418EC">
        <w:rPr>
          <w:i/>
        </w:rPr>
        <w:t>.  проведите с детьми итоговую беседу.</w:t>
      </w:r>
    </w:p>
    <w:p w:rsidR="007418EC" w:rsidRPr="007418EC" w:rsidRDefault="007418EC" w:rsidP="00245FD3">
      <w:pPr>
        <w:jc w:val="both"/>
        <w:rPr>
          <w:i/>
        </w:rPr>
      </w:pPr>
    </w:p>
    <w:p w:rsidR="007418EC" w:rsidRPr="007418EC" w:rsidRDefault="007418EC" w:rsidP="00245FD3">
      <w:pPr>
        <w:jc w:val="both"/>
        <w:rPr>
          <w:i/>
        </w:rPr>
      </w:pPr>
      <w:r w:rsidRPr="007418EC">
        <w:rPr>
          <w:i/>
        </w:rPr>
        <w:t>Задайте ребёнку вопрос, оцените ответ, и обозначьте результат:</w:t>
      </w:r>
    </w:p>
    <w:p w:rsidR="007418EC" w:rsidRPr="007418EC" w:rsidRDefault="007418EC" w:rsidP="00245FD3">
      <w:pPr>
        <w:jc w:val="both"/>
        <w:rPr>
          <w:i/>
        </w:rPr>
      </w:pPr>
      <w:r w:rsidRPr="007418EC">
        <w:rPr>
          <w:b/>
          <w:i/>
        </w:rPr>
        <w:t>2 балла</w:t>
      </w:r>
      <w:r w:rsidRPr="007418EC">
        <w:rPr>
          <w:i/>
        </w:rPr>
        <w:t xml:space="preserve"> - может самостоятельно выполнять действия на пути достижения цели </w:t>
      </w:r>
    </w:p>
    <w:p w:rsidR="007418EC" w:rsidRPr="007418EC" w:rsidRDefault="007418EC" w:rsidP="00245FD3">
      <w:pPr>
        <w:jc w:val="both"/>
        <w:rPr>
          <w:i/>
        </w:rPr>
      </w:pPr>
      <w:r w:rsidRPr="007418EC">
        <w:rPr>
          <w:b/>
          <w:i/>
        </w:rPr>
        <w:t>1 балл</w:t>
      </w:r>
      <w:r w:rsidRPr="007418EC">
        <w:rPr>
          <w:i/>
        </w:rPr>
        <w:t xml:space="preserve"> - не может самостоятельно выполнять  действия при достижении цели, но следует советам взрослого </w:t>
      </w:r>
    </w:p>
    <w:p w:rsidR="007418EC" w:rsidRPr="007418EC" w:rsidRDefault="007418EC" w:rsidP="00245FD3">
      <w:pPr>
        <w:jc w:val="both"/>
        <w:rPr>
          <w:i/>
        </w:rPr>
      </w:pPr>
      <w:r w:rsidRPr="007418EC">
        <w:rPr>
          <w:b/>
          <w:i/>
        </w:rPr>
        <w:t>0 баллов</w:t>
      </w:r>
      <w:r w:rsidRPr="007418EC">
        <w:rPr>
          <w:i/>
        </w:rPr>
        <w:t xml:space="preserve"> - не может самостоятельно выполнять  действия при достижении цели и не следует советам взрослого.</w:t>
      </w:r>
    </w:p>
    <w:p w:rsidR="0066348A" w:rsidRPr="007418EC" w:rsidRDefault="0066348A" w:rsidP="00245FD3">
      <w:pPr>
        <w:jc w:val="both"/>
      </w:pPr>
    </w:p>
    <w:p w:rsidR="00DA185F" w:rsidRDefault="007418EC" w:rsidP="00245FD3">
      <w:pPr>
        <w:pStyle w:val="a3"/>
        <w:ind w:left="0"/>
        <w:jc w:val="both"/>
        <w:rPr>
          <w:rFonts w:eastAsia="Candara"/>
          <w:b/>
          <w:color w:val="000000"/>
          <w:shd w:val="clear" w:color="auto" w:fill="FFFFFF"/>
        </w:rPr>
      </w:pPr>
      <w:r>
        <w:rPr>
          <w:rFonts w:eastAsia="Candara"/>
          <w:color w:val="000000"/>
          <w:shd w:val="clear" w:color="auto" w:fill="FFFFFF"/>
        </w:rPr>
        <w:t>1.Старается соблюдать правила поведения в обще</w:t>
      </w:r>
      <w:r w:rsidR="0066348A" w:rsidRPr="007418EC">
        <w:rPr>
          <w:rFonts w:eastAsia="Candara"/>
          <w:color w:val="000000"/>
          <w:shd w:val="clear" w:color="auto" w:fill="FFFFFF"/>
        </w:rPr>
        <w:t>стве</w:t>
      </w:r>
      <w:r>
        <w:rPr>
          <w:rFonts w:eastAsia="Candara"/>
          <w:color w:val="000000"/>
          <w:shd w:val="clear" w:color="auto" w:fill="FFFFFF"/>
        </w:rPr>
        <w:t xml:space="preserve">нных местах, в общении </w:t>
      </w:r>
      <w:proofErr w:type="gramStart"/>
      <w:r>
        <w:rPr>
          <w:rFonts w:eastAsia="Candara"/>
          <w:color w:val="000000"/>
          <w:shd w:val="clear" w:color="auto" w:fill="FFFFFF"/>
        </w:rPr>
        <w:t>со</w:t>
      </w:r>
      <w:proofErr w:type="gramEnd"/>
      <w:r>
        <w:rPr>
          <w:rFonts w:eastAsia="Candara"/>
          <w:color w:val="000000"/>
          <w:shd w:val="clear" w:color="auto" w:fill="FFFFFF"/>
        </w:rPr>
        <w:t xml:space="preserve"> взрос</w:t>
      </w:r>
      <w:r w:rsidR="0066348A" w:rsidRPr="007418EC">
        <w:rPr>
          <w:rFonts w:eastAsia="Candara"/>
          <w:color w:val="000000"/>
          <w:shd w:val="clear" w:color="auto" w:fill="FFFFFF"/>
        </w:rPr>
        <w:t>лыми и сверстника</w:t>
      </w:r>
      <w:r w:rsidR="0066348A" w:rsidRPr="007418EC">
        <w:rPr>
          <w:rFonts w:eastAsia="Candara"/>
          <w:color w:val="000000"/>
          <w:shd w:val="clear" w:color="auto" w:fill="FFFFFF"/>
        </w:rPr>
        <w:softHyphen/>
        <w:t>ми, в природе</w:t>
      </w:r>
      <w:r w:rsidR="00245FD3" w:rsidRPr="00245FD3">
        <w:rPr>
          <w:rFonts w:eastAsia="Candara"/>
          <w:b/>
          <w:color w:val="000000"/>
          <w:shd w:val="clear" w:color="auto" w:fill="FFFFFF"/>
        </w:rPr>
        <w:t>- 2,  1,   0.</w:t>
      </w:r>
    </w:p>
    <w:p w:rsidR="00245FD3" w:rsidRPr="007418EC" w:rsidRDefault="00245FD3" w:rsidP="00245FD3">
      <w:pPr>
        <w:pStyle w:val="a3"/>
        <w:ind w:left="0"/>
        <w:jc w:val="both"/>
        <w:rPr>
          <w:rFonts w:eastAsia="Candara"/>
          <w:color w:val="000000"/>
          <w:shd w:val="clear" w:color="auto" w:fill="FFFFFF"/>
        </w:rPr>
      </w:pPr>
    </w:p>
    <w:p w:rsidR="0066348A" w:rsidRDefault="007418EC" w:rsidP="00245FD3">
      <w:pPr>
        <w:pStyle w:val="a3"/>
        <w:ind w:left="0"/>
        <w:jc w:val="both"/>
        <w:rPr>
          <w:rFonts w:eastAsia="Candara"/>
          <w:b/>
          <w:color w:val="000000"/>
          <w:shd w:val="clear" w:color="auto" w:fill="FFFFFF"/>
        </w:rPr>
      </w:pPr>
      <w:r>
        <w:rPr>
          <w:rFonts w:eastAsia="Candara"/>
          <w:color w:val="000000"/>
          <w:shd w:val="clear" w:color="auto" w:fill="FFFFFF"/>
        </w:rPr>
        <w:t>2.Проявляет интерес к со</w:t>
      </w:r>
      <w:r w:rsidR="0066348A" w:rsidRPr="007418EC">
        <w:rPr>
          <w:rFonts w:eastAsia="Candara"/>
          <w:color w:val="000000"/>
          <w:shd w:val="clear" w:color="auto" w:fill="FFFFFF"/>
        </w:rPr>
        <w:t xml:space="preserve">вместным играм со сверстниками, в </w:t>
      </w:r>
      <w:r>
        <w:rPr>
          <w:rFonts w:eastAsia="Candara"/>
          <w:color w:val="000000"/>
          <w:shd w:val="clear" w:color="auto" w:fill="FFFFFF"/>
        </w:rPr>
        <w:t>том чис</w:t>
      </w:r>
      <w:r w:rsidR="0066348A" w:rsidRPr="007418EC">
        <w:rPr>
          <w:rFonts w:eastAsia="Candara"/>
          <w:color w:val="000000"/>
          <w:shd w:val="clear" w:color="auto" w:fill="FFFFFF"/>
        </w:rPr>
        <w:t>ле игры с правилами, сюжетно-ролевые игры; предлагает вар</w:t>
      </w:r>
      <w:r>
        <w:rPr>
          <w:rFonts w:eastAsia="Candara"/>
          <w:color w:val="000000"/>
          <w:shd w:val="clear" w:color="auto" w:fill="FFFFFF"/>
        </w:rPr>
        <w:t>ианты раз</w:t>
      </w:r>
      <w:r>
        <w:rPr>
          <w:rFonts w:eastAsia="Candara"/>
          <w:color w:val="000000"/>
          <w:shd w:val="clear" w:color="auto" w:fill="FFFFFF"/>
        </w:rPr>
        <w:softHyphen/>
        <w:t>вития сюжета, выдержи</w:t>
      </w:r>
      <w:r w:rsidR="0066348A" w:rsidRPr="007418EC">
        <w:rPr>
          <w:rFonts w:eastAsia="Candara"/>
          <w:color w:val="000000"/>
          <w:shd w:val="clear" w:color="auto" w:fill="FFFFFF"/>
        </w:rPr>
        <w:t>вает принятую роль</w:t>
      </w:r>
      <w:r w:rsidR="00245FD3" w:rsidRPr="00245FD3">
        <w:rPr>
          <w:rFonts w:eastAsia="Candara"/>
          <w:b/>
          <w:color w:val="000000"/>
          <w:shd w:val="clear" w:color="auto" w:fill="FFFFFF"/>
        </w:rPr>
        <w:t>- 2,  1,   0.</w:t>
      </w:r>
    </w:p>
    <w:p w:rsidR="00245FD3" w:rsidRPr="007418EC" w:rsidRDefault="00245FD3" w:rsidP="00245FD3">
      <w:pPr>
        <w:pStyle w:val="a3"/>
        <w:ind w:left="0"/>
        <w:jc w:val="both"/>
      </w:pPr>
    </w:p>
    <w:p w:rsidR="0066348A" w:rsidRDefault="007418EC" w:rsidP="00245FD3">
      <w:pPr>
        <w:jc w:val="both"/>
        <w:rPr>
          <w:rFonts w:eastAsia="Candara"/>
          <w:b/>
          <w:color w:val="000000"/>
          <w:shd w:val="clear" w:color="auto" w:fill="FFFFFF"/>
        </w:rPr>
      </w:pPr>
      <w:r>
        <w:rPr>
          <w:rFonts w:eastAsia="Candara"/>
          <w:color w:val="000000"/>
          <w:shd w:val="clear" w:color="auto" w:fill="FFFFFF"/>
        </w:rPr>
        <w:t>3.</w:t>
      </w:r>
      <w:r w:rsidR="0066348A" w:rsidRPr="007418EC">
        <w:rPr>
          <w:rFonts w:eastAsia="Candara"/>
          <w:color w:val="000000"/>
          <w:shd w:val="clear" w:color="auto" w:fill="FFFFFF"/>
        </w:rPr>
        <w:t xml:space="preserve">Знает свои имя и фамилию, адрес </w:t>
      </w:r>
      <w:r>
        <w:rPr>
          <w:rFonts w:eastAsia="Candara"/>
          <w:color w:val="000000"/>
          <w:shd w:val="clear" w:color="auto" w:fill="FFFFFF"/>
        </w:rPr>
        <w:t>прожи</w:t>
      </w:r>
      <w:r>
        <w:rPr>
          <w:rFonts w:eastAsia="Candara"/>
          <w:color w:val="000000"/>
          <w:shd w:val="clear" w:color="auto" w:fill="FFFFFF"/>
        </w:rPr>
        <w:softHyphen/>
        <w:t>вания, имена и фамилии родителей, их про</w:t>
      </w:r>
      <w:r w:rsidR="0066348A" w:rsidRPr="007418EC">
        <w:rPr>
          <w:rFonts w:eastAsia="Candara"/>
          <w:color w:val="000000"/>
          <w:shd w:val="clear" w:color="auto" w:fill="FFFFFF"/>
        </w:rPr>
        <w:t>фессии</w:t>
      </w:r>
      <w:r w:rsidR="00245FD3" w:rsidRPr="00245FD3">
        <w:rPr>
          <w:rFonts w:eastAsia="Candara"/>
          <w:b/>
          <w:color w:val="000000"/>
          <w:shd w:val="clear" w:color="auto" w:fill="FFFFFF"/>
        </w:rPr>
        <w:t xml:space="preserve"> - 2,  1,   0.</w:t>
      </w:r>
    </w:p>
    <w:p w:rsidR="00245FD3" w:rsidRPr="007418EC" w:rsidRDefault="00245FD3" w:rsidP="00245FD3">
      <w:pPr>
        <w:jc w:val="both"/>
      </w:pPr>
    </w:p>
    <w:p w:rsidR="007418EC" w:rsidRDefault="007418EC" w:rsidP="00245FD3">
      <w:pPr>
        <w:pStyle w:val="a3"/>
        <w:ind w:left="0"/>
        <w:jc w:val="both"/>
        <w:rPr>
          <w:rFonts w:eastAsia="Candara"/>
          <w:b/>
          <w:color w:val="000000"/>
          <w:shd w:val="clear" w:color="auto" w:fill="FFFFFF"/>
        </w:rPr>
      </w:pPr>
      <w:r>
        <w:rPr>
          <w:rFonts w:eastAsia="Candara"/>
          <w:color w:val="000000"/>
          <w:shd w:val="clear" w:color="auto" w:fill="FFFFFF"/>
        </w:rPr>
        <w:t>4.</w:t>
      </w:r>
      <w:r w:rsidR="00E92BE2" w:rsidRPr="007418EC">
        <w:rPr>
          <w:rFonts w:eastAsia="Candara"/>
          <w:color w:val="000000"/>
          <w:shd w:val="clear" w:color="auto" w:fill="FFFFFF"/>
        </w:rPr>
        <w:t>Выкладывае</w:t>
      </w:r>
      <w:r w:rsidR="0066348A" w:rsidRPr="007418EC">
        <w:rPr>
          <w:rFonts w:eastAsia="Candara"/>
          <w:color w:val="000000"/>
          <w:shd w:val="clear" w:color="auto" w:fill="FFFFFF"/>
        </w:rPr>
        <w:t xml:space="preserve">т </w:t>
      </w:r>
      <w:r w:rsidR="00E92BE2" w:rsidRPr="007418EC">
        <w:rPr>
          <w:rFonts w:eastAsia="Candara"/>
          <w:color w:val="000000"/>
          <w:shd w:val="clear" w:color="auto" w:fill="FFFFFF"/>
        </w:rPr>
        <w:t xml:space="preserve"> </w:t>
      </w:r>
      <w:r w:rsidR="0066348A" w:rsidRPr="007418EC">
        <w:rPr>
          <w:rFonts w:eastAsia="Candara"/>
          <w:color w:val="000000"/>
          <w:shd w:val="clear" w:color="auto" w:fill="FFFFFF"/>
        </w:rPr>
        <w:t>ряд предметов по длине, ши</w:t>
      </w:r>
      <w:r w:rsidR="0066348A" w:rsidRPr="007418EC">
        <w:rPr>
          <w:rFonts w:eastAsia="Candara"/>
          <w:color w:val="000000"/>
          <w:shd w:val="clear" w:color="auto" w:fill="FFFFFF"/>
        </w:rPr>
        <w:softHyphen/>
        <w:t>рине, высоте, сравнивает на глаз, проверяет приложением и наложением.</w:t>
      </w:r>
      <w:r w:rsidR="00245FD3" w:rsidRPr="00245FD3">
        <w:rPr>
          <w:rFonts w:eastAsia="Candara"/>
          <w:b/>
          <w:color w:val="000000"/>
          <w:shd w:val="clear" w:color="auto" w:fill="FFFFFF"/>
        </w:rPr>
        <w:t>- 2,  1,   0.</w:t>
      </w:r>
    </w:p>
    <w:p w:rsidR="00245FD3" w:rsidRDefault="00245FD3" w:rsidP="00245FD3">
      <w:pPr>
        <w:pStyle w:val="a3"/>
        <w:ind w:left="0"/>
        <w:jc w:val="both"/>
        <w:rPr>
          <w:rFonts w:eastAsia="Candara"/>
          <w:color w:val="000000"/>
          <w:shd w:val="clear" w:color="auto" w:fill="FFFFFF"/>
        </w:rPr>
      </w:pPr>
    </w:p>
    <w:p w:rsidR="007418EC" w:rsidRDefault="007418EC" w:rsidP="00245FD3">
      <w:pPr>
        <w:pStyle w:val="a3"/>
        <w:ind w:left="0"/>
        <w:jc w:val="both"/>
        <w:rPr>
          <w:rFonts w:eastAsia="Candara"/>
          <w:b/>
          <w:color w:val="000000"/>
          <w:shd w:val="clear" w:color="auto" w:fill="FFFFFF"/>
        </w:rPr>
      </w:pPr>
      <w:r>
        <w:t>5.</w:t>
      </w:r>
      <w:r w:rsidR="0066348A" w:rsidRPr="007418EC">
        <w:rPr>
          <w:rFonts w:eastAsia="Candara"/>
          <w:color w:val="000000"/>
          <w:shd w:val="clear" w:color="auto" w:fill="FFFFFF"/>
        </w:rPr>
        <w:t>Имеет предпочтение в литературных произ</w:t>
      </w:r>
      <w:r>
        <w:rPr>
          <w:rFonts w:eastAsia="Candara"/>
          <w:color w:val="000000"/>
          <w:shd w:val="clear" w:color="auto" w:fill="FFFFFF"/>
        </w:rPr>
        <w:t>ведениях, называет некоторых пи</w:t>
      </w:r>
      <w:r w:rsidR="0066348A" w:rsidRPr="007418EC">
        <w:rPr>
          <w:rFonts w:eastAsia="Candara"/>
          <w:color w:val="000000"/>
          <w:shd w:val="clear" w:color="auto" w:fill="FFFFFF"/>
        </w:rPr>
        <w:t>сателей. Может выразительно, связно и последовательно рассказать небольшую сказ</w:t>
      </w:r>
      <w:r>
        <w:rPr>
          <w:rFonts w:eastAsia="Candara"/>
          <w:color w:val="000000"/>
          <w:shd w:val="clear" w:color="auto" w:fill="FFFFFF"/>
        </w:rPr>
        <w:t>ку, может выучить небольшое сти</w:t>
      </w:r>
      <w:r w:rsidR="0066348A" w:rsidRPr="007418EC">
        <w:rPr>
          <w:rFonts w:eastAsia="Candara"/>
          <w:color w:val="000000"/>
          <w:shd w:val="clear" w:color="auto" w:fill="FFFFFF"/>
        </w:rPr>
        <w:t>хотворение</w:t>
      </w:r>
      <w:r w:rsidR="00245FD3" w:rsidRPr="00245FD3">
        <w:rPr>
          <w:rFonts w:eastAsia="Candara"/>
          <w:b/>
          <w:color w:val="000000"/>
          <w:shd w:val="clear" w:color="auto" w:fill="FFFFFF"/>
        </w:rPr>
        <w:t>- 2,  1,   0.</w:t>
      </w:r>
    </w:p>
    <w:p w:rsidR="00245FD3" w:rsidRDefault="00245FD3" w:rsidP="00245FD3">
      <w:pPr>
        <w:pStyle w:val="a3"/>
        <w:ind w:left="0"/>
        <w:jc w:val="both"/>
        <w:rPr>
          <w:rFonts w:eastAsia="Candara"/>
          <w:color w:val="000000"/>
          <w:shd w:val="clear" w:color="auto" w:fill="FFFFFF"/>
        </w:rPr>
      </w:pPr>
    </w:p>
    <w:p w:rsidR="007418EC" w:rsidRDefault="007418EC" w:rsidP="00245FD3">
      <w:pPr>
        <w:pStyle w:val="a3"/>
        <w:ind w:left="0"/>
        <w:jc w:val="both"/>
        <w:rPr>
          <w:rFonts w:eastAsia="Candara"/>
          <w:b/>
          <w:color w:val="000000"/>
          <w:shd w:val="clear" w:color="auto" w:fill="FFFFFF"/>
        </w:rPr>
      </w:pPr>
      <w:r>
        <w:t>6.</w:t>
      </w:r>
      <w:r w:rsidR="00D95C05" w:rsidRPr="007418EC">
        <w:rPr>
          <w:rFonts w:eastAsia="Candara"/>
          <w:color w:val="000000"/>
          <w:shd w:val="clear" w:color="auto" w:fill="FFFFFF"/>
        </w:rPr>
        <w:t xml:space="preserve">Поддерживает беседу, высказывает свою точку </w:t>
      </w:r>
      <w:r>
        <w:rPr>
          <w:rFonts w:eastAsia="Candara"/>
          <w:color w:val="000000"/>
          <w:shd w:val="clear" w:color="auto" w:fill="FFFFFF"/>
        </w:rPr>
        <w:t>зрения, согласие/несогласие, ис</w:t>
      </w:r>
      <w:r w:rsidR="00D95C05" w:rsidRPr="007418EC">
        <w:rPr>
          <w:rFonts w:eastAsia="Candara"/>
          <w:color w:val="000000"/>
          <w:shd w:val="clear" w:color="auto" w:fill="FFFFFF"/>
        </w:rPr>
        <w:t>пользует все части речи. Подбирает к су</w:t>
      </w:r>
      <w:r w:rsidR="00D95C05" w:rsidRPr="007418EC">
        <w:rPr>
          <w:rFonts w:eastAsia="Candara"/>
          <w:color w:val="000000"/>
          <w:shd w:val="clear" w:color="auto" w:fill="FFFFFF"/>
        </w:rPr>
        <w:softHyphen/>
        <w:t>ществительному прилагательные, умеет подбирать синонимы</w:t>
      </w:r>
      <w:r w:rsidR="00245FD3" w:rsidRPr="00245FD3">
        <w:rPr>
          <w:rFonts w:eastAsia="Candara"/>
          <w:b/>
          <w:color w:val="000000"/>
          <w:shd w:val="clear" w:color="auto" w:fill="FFFFFF"/>
        </w:rPr>
        <w:t>- 2,  1,   0.</w:t>
      </w:r>
    </w:p>
    <w:p w:rsidR="00245FD3" w:rsidRDefault="00245FD3" w:rsidP="00245FD3">
      <w:pPr>
        <w:pStyle w:val="a3"/>
        <w:ind w:left="0"/>
        <w:jc w:val="both"/>
      </w:pPr>
    </w:p>
    <w:p w:rsidR="00E92BE2" w:rsidRDefault="007418EC" w:rsidP="00245FD3">
      <w:pPr>
        <w:pStyle w:val="a3"/>
        <w:ind w:left="0"/>
        <w:jc w:val="both"/>
        <w:rPr>
          <w:rFonts w:eastAsia="Candara"/>
          <w:b/>
          <w:color w:val="000000"/>
          <w:shd w:val="clear" w:color="auto" w:fill="FFFFFF"/>
        </w:rPr>
      </w:pPr>
      <w:r>
        <w:t>7.</w:t>
      </w:r>
      <w:r w:rsidR="00E92BE2" w:rsidRPr="007418EC">
        <w:rPr>
          <w:rFonts w:eastAsia="Candara"/>
          <w:color w:val="000000"/>
          <w:shd w:val="clear" w:color="auto" w:fill="FFFFFF"/>
        </w:rPr>
        <w:t>Определяет место звука в слове. Сравнивает слова по длительности. Находит слова с заданным звуком</w:t>
      </w:r>
      <w:r w:rsidR="00245FD3" w:rsidRPr="00245FD3">
        <w:rPr>
          <w:rFonts w:eastAsia="Candara"/>
          <w:b/>
          <w:color w:val="000000"/>
          <w:shd w:val="clear" w:color="auto" w:fill="FFFFFF"/>
        </w:rPr>
        <w:t>- 2,  1,   0.</w:t>
      </w:r>
    </w:p>
    <w:p w:rsidR="00245FD3" w:rsidRPr="007418EC" w:rsidRDefault="00245FD3" w:rsidP="00245FD3">
      <w:pPr>
        <w:pStyle w:val="a3"/>
        <w:ind w:left="0"/>
        <w:jc w:val="both"/>
      </w:pPr>
    </w:p>
    <w:p w:rsidR="0066348A" w:rsidRDefault="007418EC" w:rsidP="00245FD3">
      <w:pPr>
        <w:pStyle w:val="a3"/>
        <w:ind w:left="0"/>
        <w:jc w:val="both"/>
        <w:rPr>
          <w:rFonts w:eastAsia="Candara"/>
          <w:b/>
          <w:color w:val="000000"/>
          <w:shd w:val="clear" w:color="auto" w:fill="FFFFFF"/>
        </w:rPr>
      </w:pPr>
      <w:r>
        <w:t>8.</w:t>
      </w:r>
      <w:r w:rsidR="00D95C05" w:rsidRPr="007418EC">
        <w:t>Правильно держит ножницы, использует разнообразные приемы вырезания</w:t>
      </w:r>
      <w:r w:rsidR="00245FD3" w:rsidRPr="00245FD3">
        <w:rPr>
          <w:rFonts w:eastAsia="Candara"/>
          <w:b/>
          <w:color w:val="000000"/>
          <w:shd w:val="clear" w:color="auto" w:fill="FFFFFF"/>
        </w:rPr>
        <w:t>- 2,  1,   0.</w:t>
      </w:r>
    </w:p>
    <w:p w:rsidR="00245FD3" w:rsidRPr="007418EC" w:rsidRDefault="00245FD3" w:rsidP="00245FD3">
      <w:pPr>
        <w:pStyle w:val="a3"/>
        <w:ind w:left="0"/>
        <w:jc w:val="both"/>
      </w:pPr>
    </w:p>
    <w:p w:rsidR="00D95C05" w:rsidRDefault="007418EC" w:rsidP="00245FD3">
      <w:pPr>
        <w:pStyle w:val="a3"/>
        <w:widowControl w:val="0"/>
        <w:ind w:left="0"/>
        <w:jc w:val="both"/>
        <w:rPr>
          <w:rFonts w:eastAsia="Candara"/>
          <w:b/>
          <w:color w:val="000000"/>
          <w:shd w:val="clear" w:color="auto" w:fill="FFFFFF"/>
        </w:rPr>
      </w:pPr>
      <w:r>
        <w:t>9.</w:t>
      </w:r>
      <w:r w:rsidR="00D95C05" w:rsidRPr="007418EC">
        <w:t>Может ритмично двигаться п</w:t>
      </w:r>
      <w:r>
        <w:t>о харак</w:t>
      </w:r>
      <w:r w:rsidR="00D95C05" w:rsidRPr="007418EC">
        <w:t>тер</w:t>
      </w:r>
      <w:r>
        <w:t>у музыки, самостоятельно инсце</w:t>
      </w:r>
      <w:r w:rsidR="00D95C05" w:rsidRPr="007418EC">
        <w:t>нирует содержание песен, хороводов, и</w:t>
      </w:r>
      <w:r>
        <w:t>спытывает эмоциональное удоволь</w:t>
      </w:r>
      <w:r w:rsidR="00D95C05" w:rsidRPr="007418EC">
        <w:t>ствие</w:t>
      </w:r>
      <w:r w:rsidR="00245FD3" w:rsidRPr="00245FD3">
        <w:rPr>
          <w:rFonts w:eastAsia="Candara"/>
          <w:b/>
          <w:color w:val="000000"/>
          <w:shd w:val="clear" w:color="auto" w:fill="FFFFFF"/>
        </w:rPr>
        <w:t>- 2,  1,   0.</w:t>
      </w:r>
    </w:p>
    <w:p w:rsidR="00245FD3" w:rsidRPr="007418EC" w:rsidRDefault="00245FD3" w:rsidP="00245FD3">
      <w:pPr>
        <w:pStyle w:val="a3"/>
        <w:widowControl w:val="0"/>
        <w:ind w:left="0"/>
        <w:jc w:val="both"/>
      </w:pPr>
    </w:p>
    <w:p w:rsidR="00D95C05" w:rsidRDefault="007418EC" w:rsidP="00245FD3">
      <w:pPr>
        <w:pStyle w:val="a3"/>
        <w:ind w:left="0"/>
        <w:jc w:val="both"/>
        <w:rPr>
          <w:rFonts w:eastAsia="Candara"/>
          <w:b/>
          <w:color w:val="000000"/>
          <w:shd w:val="clear" w:color="auto" w:fill="FFFFFF"/>
        </w:rPr>
      </w:pPr>
      <w:r>
        <w:rPr>
          <w:rFonts w:eastAsia="Candara"/>
          <w:color w:val="000000"/>
          <w:shd w:val="clear" w:color="auto" w:fill="FFFFFF"/>
        </w:rPr>
        <w:t>10.Соблюдает элементарные правила личной гигиены, самообслужива</w:t>
      </w:r>
      <w:r w:rsidR="00D95C05" w:rsidRPr="007418EC">
        <w:rPr>
          <w:rFonts w:eastAsia="Candara"/>
          <w:color w:val="000000"/>
          <w:shd w:val="clear" w:color="auto" w:fill="FFFFFF"/>
        </w:rPr>
        <w:t>ния, опрятности</w:t>
      </w:r>
      <w:r w:rsidR="00245FD3" w:rsidRPr="00245FD3">
        <w:rPr>
          <w:rFonts w:eastAsia="Candara"/>
          <w:b/>
          <w:color w:val="000000"/>
          <w:shd w:val="clear" w:color="auto" w:fill="FFFFFF"/>
        </w:rPr>
        <w:t>- 2,  1,   0.</w:t>
      </w:r>
    </w:p>
    <w:p w:rsidR="00245FD3" w:rsidRPr="007418EC" w:rsidRDefault="00245FD3" w:rsidP="00245FD3">
      <w:pPr>
        <w:pStyle w:val="a3"/>
        <w:ind w:left="0"/>
        <w:jc w:val="both"/>
      </w:pPr>
    </w:p>
    <w:p w:rsidR="00D95C05" w:rsidRDefault="007418EC" w:rsidP="00245FD3">
      <w:pPr>
        <w:pStyle w:val="a3"/>
        <w:ind w:left="0"/>
        <w:jc w:val="both"/>
        <w:rPr>
          <w:rFonts w:eastAsia="Candara"/>
          <w:b/>
          <w:color w:val="000000"/>
          <w:shd w:val="clear" w:color="auto" w:fill="FFFFFF"/>
        </w:rPr>
      </w:pPr>
      <w:r>
        <w:rPr>
          <w:rFonts w:eastAsia="Candara"/>
          <w:color w:val="000000"/>
          <w:shd w:val="clear" w:color="auto" w:fill="FFFFFF"/>
        </w:rPr>
        <w:t>11.</w:t>
      </w:r>
      <w:r w:rsidR="00D95C05" w:rsidRPr="007418EC">
        <w:rPr>
          <w:rFonts w:eastAsia="Candara"/>
          <w:color w:val="000000"/>
          <w:shd w:val="clear" w:color="auto" w:fill="FFFFFF"/>
        </w:rPr>
        <w:t>Умеет лазать по гимнастической стенке, прыгать в длину с места, с разбега, в высоту с разбега, через скакалку</w:t>
      </w:r>
      <w:r w:rsidR="00245FD3" w:rsidRPr="00245FD3">
        <w:rPr>
          <w:rFonts w:eastAsia="Candara"/>
          <w:b/>
          <w:color w:val="000000"/>
          <w:shd w:val="clear" w:color="auto" w:fill="FFFFFF"/>
        </w:rPr>
        <w:t>- 2,  1,   0.</w:t>
      </w:r>
    </w:p>
    <w:p w:rsidR="00245FD3" w:rsidRPr="007418EC" w:rsidRDefault="00245FD3" w:rsidP="00245FD3">
      <w:pPr>
        <w:pStyle w:val="a3"/>
        <w:ind w:left="0"/>
        <w:jc w:val="both"/>
      </w:pPr>
    </w:p>
    <w:p w:rsidR="00E92BE2" w:rsidRDefault="007418EC" w:rsidP="00245FD3">
      <w:pPr>
        <w:pStyle w:val="a3"/>
        <w:ind w:left="0"/>
        <w:jc w:val="both"/>
        <w:rPr>
          <w:rFonts w:eastAsia="Candara"/>
          <w:color w:val="000000"/>
          <w:shd w:val="clear" w:color="auto" w:fill="FFFFFF"/>
        </w:rPr>
      </w:pPr>
      <w:r>
        <w:rPr>
          <w:rFonts w:eastAsia="Candara"/>
          <w:color w:val="000000"/>
          <w:shd w:val="clear" w:color="auto" w:fill="FFFFFF"/>
        </w:rPr>
        <w:t>12.</w:t>
      </w:r>
      <w:r w:rsidR="00E92BE2" w:rsidRPr="007418EC">
        <w:rPr>
          <w:rFonts w:eastAsia="Candara"/>
          <w:color w:val="000000"/>
          <w:shd w:val="clear" w:color="auto" w:fill="FFFFFF"/>
        </w:rPr>
        <w:t>Знает о важных и вредных факторах для здоровья, о значении для здоровья утренней гимнастики, закаливания, соблюдения режима дня</w:t>
      </w:r>
      <w:r w:rsidR="00245FD3" w:rsidRPr="00245FD3">
        <w:rPr>
          <w:rFonts w:eastAsia="Candara"/>
          <w:b/>
          <w:color w:val="000000"/>
          <w:shd w:val="clear" w:color="auto" w:fill="FFFFFF"/>
        </w:rPr>
        <w:t>- 2,  1,   0.</w:t>
      </w:r>
    </w:p>
    <w:p w:rsidR="00245FD3" w:rsidRDefault="00245FD3" w:rsidP="00245FD3">
      <w:pPr>
        <w:pStyle w:val="a3"/>
        <w:ind w:left="0"/>
        <w:jc w:val="both"/>
        <w:rPr>
          <w:rFonts w:eastAsia="Candara"/>
          <w:color w:val="000000"/>
          <w:shd w:val="clear" w:color="auto" w:fill="FFFFFF"/>
        </w:rPr>
      </w:pPr>
    </w:p>
    <w:p w:rsidR="00245FD3" w:rsidRDefault="00245FD3" w:rsidP="00245FD3">
      <w:pPr>
        <w:pStyle w:val="a3"/>
        <w:ind w:left="0"/>
        <w:jc w:val="both"/>
        <w:rPr>
          <w:rFonts w:eastAsia="Candara"/>
          <w:color w:val="000000"/>
          <w:shd w:val="clear" w:color="auto" w:fill="FFFFFF"/>
        </w:rPr>
      </w:pPr>
    </w:p>
    <w:p w:rsidR="00245FD3" w:rsidRDefault="00245FD3" w:rsidP="00245FD3">
      <w:pPr>
        <w:jc w:val="center"/>
        <w:rPr>
          <w:b/>
          <w:sz w:val="28"/>
          <w:szCs w:val="28"/>
        </w:rPr>
      </w:pPr>
      <w:r w:rsidRPr="00126ED0">
        <w:rPr>
          <w:b/>
          <w:sz w:val="28"/>
          <w:szCs w:val="28"/>
        </w:rPr>
        <w:t>Спасибо Вам за</w:t>
      </w:r>
      <w:r>
        <w:rPr>
          <w:b/>
          <w:sz w:val="28"/>
          <w:szCs w:val="28"/>
        </w:rPr>
        <w:t xml:space="preserve"> помощь в организации образовательного процесса </w:t>
      </w:r>
    </w:p>
    <w:p w:rsidR="00245FD3" w:rsidRPr="00E6140F" w:rsidRDefault="00245FD3" w:rsidP="00245FD3">
      <w:pPr>
        <w:jc w:val="center"/>
      </w:pPr>
      <w:r>
        <w:rPr>
          <w:b/>
          <w:sz w:val="28"/>
          <w:szCs w:val="28"/>
        </w:rPr>
        <w:t xml:space="preserve">в 2020-2021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.!!!</w:t>
      </w:r>
    </w:p>
    <w:p w:rsidR="00245FD3" w:rsidRPr="007418EC" w:rsidRDefault="00245FD3" w:rsidP="00245FD3">
      <w:pPr>
        <w:pStyle w:val="a3"/>
        <w:ind w:left="0"/>
        <w:jc w:val="both"/>
      </w:pPr>
    </w:p>
    <w:sectPr w:rsidR="00245FD3" w:rsidRPr="007418EC" w:rsidSect="007418E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8393F"/>
    <w:multiLevelType w:val="hybridMultilevel"/>
    <w:tmpl w:val="46A2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B54F3"/>
    <w:multiLevelType w:val="hybridMultilevel"/>
    <w:tmpl w:val="4ECA26BC"/>
    <w:lvl w:ilvl="0" w:tplc="83909CF0">
      <w:start w:val="1"/>
      <w:numFmt w:val="decimal"/>
      <w:lvlText w:val="%1."/>
      <w:lvlJc w:val="left"/>
      <w:pPr>
        <w:ind w:left="720" w:hanging="360"/>
      </w:pPr>
      <w:rPr>
        <w:rFonts w:eastAsia="Candara" w:hint="default"/>
        <w:color w:val="00000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E498F"/>
    <w:multiLevelType w:val="hybridMultilevel"/>
    <w:tmpl w:val="83BA019E"/>
    <w:lvl w:ilvl="0" w:tplc="B58A03C2">
      <w:start w:val="1"/>
      <w:numFmt w:val="decimal"/>
      <w:lvlText w:val="%1."/>
      <w:lvlJc w:val="left"/>
      <w:pPr>
        <w:ind w:left="1080" w:hanging="360"/>
      </w:pPr>
      <w:rPr>
        <w:rFonts w:eastAsia="Candara" w:hint="default"/>
        <w:b w:val="0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0028AF"/>
    <w:multiLevelType w:val="hybridMultilevel"/>
    <w:tmpl w:val="265E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F51B2"/>
    <w:multiLevelType w:val="hybridMultilevel"/>
    <w:tmpl w:val="B0C65382"/>
    <w:lvl w:ilvl="0" w:tplc="673AB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1656"/>
    <w:rsid w:val="00245FD3"/>
    <w:rsid w:val="0066348A"/>
    <w:rsid w:val="007418EC"/>
    <w:rsid w:val="00A61656"/>
    <w:rsid w:val="00D95C05"/>
    <w:rsid w:val="00DA185F"/>
    <w:rsid w:val="00E92BE2"/>
    <w:rsid w:val="00FC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2020-06-08T04:22:00Z</dcterms:created>
  <dcterms:modified xsi:type="dcterms:W3CDTF">2020-06-08T05:53:00Z</dcterms:modified>
</cp:coreProperties>
</file>