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16" w:rsidRPr="006A36AA" w:rsidRDefault="00077916" w:rsidP="006A36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6AA">
        <w:rPr>
          <w:rFonts w:ascii="Times New Roman" w:hAnsi="Times New Roman" w:cs="Times New Roman"/>
          <w:b/>
          <w:sz w:val="28"/>
          <w:szCs w:val="28"/>
        </w:rPr>
        <w:t>Изобразительная деятельность ХУДОЖЕСТВЕННЫЙ ТРУД</w:t>
      </w:r>
    </w:p>
    <w:p w:rsidR="006A36AA" w:rsidRDefault="006A36AA" w:rsidP="0007791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7916" w:rsidRDefault="00077916" w:rsidP="0007791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36AA"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 w:rsidR="006A36AA" w:rsidRPr="006A36AA">
        <w:rPr>
          <w:rFonts w:ascii="Times New Roman" w:hAnsi="Times New Roman" w:cs="Times New Roman"/>
          <w:b/>
          <w:sz w:val="28"/>
          <w:szCs w:val="28"/>
          <w:u w:val="single"/>
        </w:rPr>
        <w:t>Мозаика «Весенние картины»</w:t>
      </w:r>
    </w:p>
    <w:p w:rsidR="00555C9F" w:rsidRDefault="00555C9F" w:rsidP="0007791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55C9F" w:rsidRPr="00555C9F" w:rsidRDefault="00555C9F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 Вспомнить с ребёнком «Сказ о Мастере и </w:t>
      </w:r>
      <w:proofErr w:type="spellStart"/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Писанке</w:t>
      </w:r>
      <w:proofErr w:type="spellEnd"/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обряды, игры и традиции, связанные с </w:t>
      </w:r>
      <w:proofErr w:type="spellStart"/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писанкой</w:t>
      </w:r>
      <w:proofErr w:type="spellEnd"/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писанкарством</w:t>
      </w:r>
      <w:proofErr w:type="spellEnd"/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555C9F" w:rsidRPr="00555C9F" w:rsidRDefault="00555C9F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Познакомить с искусством мозаики. Дать общее представление о том, что это картины, соз</w:t>
      </w:r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даваемые модульным способом из множества мелких элементов. 3. Рассмотреть картинки  с изображением мозаики.</w:t>
      </w:r>
    </w:p>
    <w:p w:rsidR="00555C9F" w:rsidRDefault="00555C9F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5C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 Создать свои картины-мозаики на весеннюю тему из битой яичной скорлупы и шерстяных ниток.</w:t>
      </w:r>
    </w:p>
    <w:p w:rsidR="00555C9F" w:rsidRDefault="00555C9F" w:rsidP="000779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5C9F" w:rsidRPr="00555C9F" w:rsidRDefault="00555C9F" w:rsidP="000779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44206" cy="3266202"/>
            <wp:effectExtent l="19050" t="0" r="3894" b="0"/>
            <wp:docPr id="1" name="Рисунок 1" descr="https://podelki.org/wp-content/uploads/2018/12/Podelki-simvol-leta-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delki.org/wp-content/uploads/2018/12/Podelki-simvol-leta-1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369" cy="3267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916" w:rsidRPr="00EA4D35" w:rsidRDefault="00077916" w:rsidP="0007791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7916"/>
    <w:rsid w:val="00077916"/>
    <w:rsid w:val="003774C7"/>
    <w:rsid w:val="00555C9F"/>
    <w:rsid w:val="006A36AA"/>
    <w:rsid w:val="00A3604D"/>
    <w:rsid w:val="00BE2985"/>
    <w:rsid w:val="00C530B3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C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2020-05-28T09:04:00Z</dcterms:created>
  <dcterms:modified xsi:type="dcterms:W3CDTF">2020-06-01T09:05:00Z</dcterms:modified>
</cp:coreProperties>
</file>