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93" w:rsidRPr="0032535E" w:rsidRDefault="00B66C93" w:rsidP="00142E62">
      <w:pPr>
        <w:rPr>
          <w:rFonts w:ascii="Times New Roman" w:hAnsi="Times New Roman" w:cs="Times New Roman"/>
          <w:sz w:val="24"/>
          <w:szCs w:val="24"/>
        </w:rPr>
      </w:pPr>
    </w:p>
    <w:p w:rsidR="0032535E" w:rsidRDefault="004A218C" w:rsidP="00142E62">
      <w:pPr>
        <w:pStyle w:val="c1"/>
        <w:spacing w:before="0" w:after="0" w:line="360" w:lineRule="auto"/>
        <w:ind w:firstLine="564"/>
        <w:jc w:val="center"/>
        <w:rPr>
          <w:rStyle w:val="c6"/>
          <w:b/>
          <w:color w:val="000000"/>
          <w:sz w:val="28"/>
          <w:szCs w:val="28"/>
        </w:rPr>
      </w:pPr>
      <w:r w:rsidRPr="00670C21">
        <w:rPr>
          <w:rStyle w:val="c6"/>
          <w:b/>
          <w:color w:val="000000"/>
          <w:sz w:val="28"/>
          <w:szCs w:val="28"/>
        </w:rPr>
        <w:t>Ознакомление детей с историей страны средствами музыки (музейная педагогика)</w:t>
      </w:r>
    </w:p>
    <w:p w:rsidR="004A218C" w:rsidRPr="0054112E" w:rsidRDefault="00B66C93" w:rsidP="004A218C">
      <w:pPr>
        <w:pStyle w:val="c1"/>
        <w:spacing w:before="0" w:after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4A218C" w:rsidRPr="0054112E">
        <w:rPr>
          <w:rStyle w:val="c6"/>
          <w:color w:val="000000"/>
          <w:sz w:val="28"/>
          <w:szCs w:val="28"/>
        </w:rPr>
        <w:t>«Я слышу - и забываю.</w:t>
      </w:r>
    </w:p>
    <w:p w:rsidR="004A218C" w:rsidRPr="0054112E" w:rsidRDefault="00B66C93" w:rsidP="004A218C">
      <w:pPr>
        <w:pStyle w:val="c1"/>
        <w:spacing w:before="0" w:after="0" w:line="360" w:lineRule="auto"/>
        <w:ind w:firstLine="564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                                                             </w:t>
      </w:r>
      <w:r w:rsidR="004A218C" w:rsidRPr="0054112E">
        <w:rPr>
          <w:rStyle w:val="c6"/>
          <w:color w:val="000000"/>
          <w:sz w:val="28"/>
          <w:szCs w:val="28"/>
        </w:rPr>
        <w:t>Я вижу - и вспоминаю.</w:t>
      </w:r>
    </w:p>
    <w:p w:rsidR="004A218C" w:rsidRPr="0054112E" w:rsidRDefault="00B66C93" w:rsidP="004A218C">
      <w:pPr>
        <w:pStyle w:val="c1"/>
        <w:spacing w:before="0" w:after="0" w:line="360" w:lineRule="auto"/>
        <w:ind w:firstLine="564"/>
        <w:jc w:val="both"/>
        <w:rPr>
          <w:rStyle w:val="c6"/>
          <w:color w:val="000000"/>
          <w:sz w:val="28"/>
          <w:szCs w:val="28"/>
        </w:rPr>
      </w:pPr>
      <w:bookmarkStart w:id="0" w:name="_GoBack"/>
      <w:bookmarkEnd w:id="0"/>
      <w:r>
        <w:rPr>
          <w:rStyle w:val="c6"/>
          <w:color w:val="000000"/>
          <w:sz w:val="28"/>
          <w:szCs w:val="28"/>
        </w:rPr>
        <w:t xml:space="preserve">                                                                                 </w:t>
      </w:r>
      <w:r w:rsidR="004A218C" w:rsidRPr="0054112E">
        <w:rPr>
          <w:rStyle w:val="c6"/>
          <w:color w:val="000000"/>
          <w:sz w:val="28"/>
          <w:szCs w:val="28"/>
        </w:rPr>
        <w:t>Я делаю - и постигаю».</w:t>
      </w:r>
    </w:p>
    <w:p w:rsidR="004A218C" w:rsidRPr="0054112E" w:rsidRDefault="004A218C" w:rsidP="004A218C">
      <w:pPr>
        <w:pStyle w:val="c1"/>
        <w:spacing w:before="0" w:after="0" w:line="360" w:lineRule="auto"/>
        <w:ind w:firstLine="564"/>
        <w:jc w:val="both"/>
        <w:rPr>
          <w:rStyle w:val="c6"/>
          <w:color w:val="000000"/>
          <w:sz w:val="28"/>
          <w:szCs w:val="28"/>
        </w:rPr>
      </w:pPr>
      <w:r w:rsidRPr="0054112E">
        <w:rPr>
          <w:rStyle w:val="c6"/>
          <w:color w:val="000000"/>
          <w:sz w:val="28"/>
          <w:szCs w:val="28"/>
        </w:rPr>
        <w:t>Это изречение древнего китайского философа Конфуция может служить своеобразным эпиграфом к музейной педагогике, так как в нем заключен важнейший принцип данного направления образовательно-воспитательной деятельности.</w:t>
      </w:r>
    </w:p>
    <w:p w:rsidR="004A218C" w:rsidRPr="00996964" w:rsidRDefault="00B66C93" w:rsidP="004A218C">
      <w:pPr>
        <w:pStyle w:val="a4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A218C" w:rsidRPr="0054112E">
        <w:rPr>
          <w:rFonts w:ascii="Times New Roman" w:eastAsia="Times New Roman" w:hAnsi="Times New Roman" w:cs="Times New Roman"/>
          <w:sz w:val="28"/>
          <w:szCs w:val="28"/>
        </w:rPr>
        <w:t>Музейная педагогика  - это инновационная педагогическая технология в сфере образования и воспитания личности, которая способствует созданию условий для погружения личности ребенка в специально организованное,  предметно-пространственную среду</w:t>
      </w:r>
      <w:proofErr w:type="gramStart"/>
      <w:r w:rsidR="004A218C" w:rsidRPr="005411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218C" w:rsidRPr="00996964">
        <w:rPr>
          <w:rStyle w:val="c6"/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4A218C" w:rsidRPr="00996964">
        <w:rPr>
          <w:rStyle w:val="c6"/>
          <w:rFonts w:ascii="Times New Roman" w:hAnsi="Times New Roman" w:cs="Times New Roman"/>
          <w:color w:val="000000"/>
          <w:sz w:val="28"/>
          <w:szCs w:val="28"/>
        </w:rPr>
        <w:t>ехнология музейной педагогики призывает дать ребенку возможность самому манипулировать предметами, извлекать заложенную в них информацию, делать выводы и осуществлять свой выбор.Дети дошкольного возраста усваивают всё прочно и надолго только тогда, когда всё слышат, видят и делают сами. С целью этого создаются условия для проявления активности детей, реализуется принцип интерактивности - приобретение опыта личного соприкосновения с реальностью истории и культуры через предметный мир. Такой подход в развитии дошкольников соответствует одному из принципов личностно-ориентированной дидактики - принципу синтеза интеллекта, эмоций и действия.</w:t>
      </w:r>
    </w:p>
    <w:p w:rsidR="004A218C" w:rsidRPr="00996964" w:rsidRDefault="00B66C93" w:rsidP="004A218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A218C" w:rsidRPr="00996964">
        <w:rPr>
          <w:rStyle w:val="c6"/>
          <w:rFonts w:ascii="Times New Roman" w:hAnsi="Times New Roman" w:cs="Times New Roman"/>
          <w:color w:val="000000"/>
          <w:sz w:val="28"/>
          <w:szCs w:val="28"/>
        </w:rPr>
        <w:t>Фундаментом музейной педагогики является погружение ребёнка в специально организованную среду, которая может включать в себя элементы искусства, старины, народных промыслов и многое другое. Музей источник формирования интереса детей к своему народу, культуре, формирует основу нравственно – патриотического воспитания.</w:t>
      </w:r>
    </w:p>
    <w:p w:rsidR="004A218C" w:rsidRPr="006E3CB3" w:rsidRDefault="004A218C" w:rsidP="004A21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CB3">
        <w:rPr>
          <w:rFonts w:ascii="Times New Roman" w:eastAsia="Times New Roman" w:hAnsi="Times New Roman" w:cs="Times New Roman"/>
          <w:sz w:val="28"/>
          <w:szCs w:val="28"/>
        </w:rPr>
        <w:lastRenderedPageBreak/>
        <w:t>В настоящее время в дошкольной музейной педагогике можно выделить два крупных направления:</w:t>
      </w:r>
    </w:p>
    <w:p w:rsidR="004A218C" w:rsidRPr="006E3CB3" w:rsidRDefault="004A218C" w:rsidP="004A21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CB3">
        <w:rPr>
          <w:rFonts w:ascii="Times New Roman" w:eastAsia="Times New Roman" w:hAnsi="Times New Roman" w:cs="Times New Roman"/>
          <w:sz w:val="28"/>
          <w:szCs w:val="28"/>
        </w:rPr>
        <w:t>1) сотрудничество детского сада с музеями (краеведческими, художественными и т.п.);</w:t>
      </w:r>
    </w:p>
    <w:p w:rsidR="004A218C" w:rsidRDefault="004A218C" w:rsidP="004A21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CB3">
        <w:rPr>
          <w:rFonts w:ascii="Times New Roman" w:eastAsia="Times New Roman" w:hAnsi="Times New Roman" w:cs="Times New Roman"/>
          <w:sz w:val="28"/>
          <w:szCs w:val="28"/>
        </w:rPr>
        <w:t>2) создание и использование мини-музеев в дошкольном учреждении.</w:t>
      </w:r>
    </w:p>
    <w:p w:rsidR="004A218C" w:rsidRPr="004A218C" w:rsidRDefault="004A218C" w:rsidP="004A218C">
      <w:pPr>
        <w:tabs>
          <w:tab w:val="left" w:pos="567"/>
        </w:tabs>
        <w:spacing w:after="0" w:line="360" w:lineRule="auto"/>
        <w:rPr>
          <w:rStyle w:val="c6"/>
          <w:rFonts w:ascii="Times New Roman" w:eastAsia="Times New Roman" w:hAnsi="Times New Roman" w:cs="Times New Roman"/>
          <w:sz w:val="28"/>
          <w:szCs w:val="28"/>
        </w:rPr>
      </w:pPr>
      <w:r w:rsidRPr="004A218C">
        <w:rPr>
          <w:rStyle w:val="c6"/>
          <w:rFonts w:ascii="Times New Roman" w:hAnsi="Times New Roman" w:cs="Times New Roman"/>
          <w:color w:val="000000"/>
          <w:sz w:val="28"/>
          <w:szCs w:val="28"/>
        </w:rPr>
        <w:t>В распоряжении педагога имеется большой выбор видеоматериалов и других иллюстративных материалов, открывающий богатейший мир коллекций российских и зарубежных музеев. Одним из крупных музеев в нашей стране является</w:t>
      </w:r>
      <w:r w:rsidRPr="004A218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 национальный музей музыки.</w:t>
      </w:r>
    </w:p>
    <w:p w:rsidR="004A218C" w:rsidRPr="006E3CB3" w:rsidRDefault="00B66C93" w:rsidP="004A218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A218C" w:rsidRPr="004A218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 национальный музей музыки представляет богатейшую</w:t>
      </w:r>
      <w:r w:rsidR="004A218C" w:rsidRPr="006E3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коллекцию музыкальных инструментов народов мира и экспозицию по истории русской музыкальной культуры.</w:t>
      </w:r>
      <w:r w:rsidR="004A218C" w:rsidRPr="006E3CB3">
        <w:rPr>
          <w:rFonts w:ascii="Times New Roman" w:hAnsi="Times New Roman" w:cs="Times New Roman"/>
          <w:sz w:val="28"/>
          <w:szCs w:val="28"/>
        </w:rPr>
        <w:br/>
      </w:r>
      <w:r w:rsidR="004A218C" w:rsidRPr="006E3C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Кроме Центрального музея музыкальной культуры, в состав объединения входят несколько филиалов:</w:t>
      </w:r>
    </w:p>
    <w:p w:rsidR="004A218C" w:rsidRPr="006E3CB3" w:rsidRDefault="00943952" w:rsidP="004A218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5" w:tgtFrame="_blank" w:history="1">
        <w:r w:rsidR="004A218C" w:rsidRPr="006E3CB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Дом-музей Ф.И. Шаляпина</w:t>
        </w:r>
      </w:hyperlink>
    </w:p>
    <w:p w:rsidR="004A218C" w:rsidRPr="006E3CB3" w:rsidRDefault="00943952" w:rsidP="004A218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6" w:tgtFrame="_blank" w:history="1">
        <w:r w:rsidR="004A218C" w:rsidRPr="006E3CB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Музей "П.И. Чайковский и Москва"</w:t>
        </w:r>
      </w:hyperlink>
      <w:r w:rsidR="004A218C" w:rsidRPr="006E3C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A218C" w:rsidRPr="006E3CB3" w:rsidRDefault="00943952" w:rsidP="004A218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Style w:val="c6"/>
          <w:rFonts w:ascii="Times New Roman" w:eastAsia="Times New Roman" w:hAnsi="Times New Roman" w:cs="Times New Roman"/>
          <w:sz w:val="28"/>
          <w:szCs w:val="28"/>
        </w:rPr>
      </w:pPr>
      <w:hyperlink r:id="rId7" w:tgtFrame="_blank" w:history="1">
        <w:r w:rsidR="004A218C" w:rsidRPr="006E3CB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Музей С.С. Прокофьева</w:t>
        </w:r>
      </w:hyperlink>
    </w:p>
    <w:p w:rsidR="004A218C" w:rsidRDefault="004A218C" w:rsidP="004A218C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E3CB3">
        <w:rPr>
          <w:rFonts w:ascii="Times New Roman" w:hAnsi="Times New Roman" w:cs="Times New Roman"/>
          <w:sz w:val="28"/>
          <w:szCs w:val="28"/>
        </w:rPr>
        <w:t xml:space="preserve">Мини-музей особый вид детского музея, который располагается непосредственно в дошкольном учреждении. </w:t>
      </w:r>
      <w:r w:rsidRPr="006E3CB3">
        <w:rPr>
          <w:rFonts w:ascii="Times New Roman" w:eastAsia="Times New Roman" w:hAnsi="Times New Roman" w:cs="Times New Roman"/>
          <w:sz w:val="28"/>
          <w:szCs w:val="28"/>
        </w:rPr>
        <w:t xml:space="preserve">Фольклорные мини-музеи являются одним из самых популярных видов </w:t>
      </w:r>
      <w:r>
        <w:rPr>
          <w:rFonts w:ascii="Times New Roman" w:eastAsia="Times New Roman" w:hAnsi="Times New Roman" w:cs="Times New Roman"/>
          <w:sz w:val="28"/>
          <w:szCs w:val="28"/>
        </w:rPr>
        <w:t>музеев в дошкольных учреждениях и наиболее полно могут познакомить с историей страны.</w:t>
      </w:r>
    </w:p>
    <w:p w:rsidR="004A218C" w:rsidRPr="006E3CB3" w:rsidRDefault="004A218C" w:rsidP="004A218C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E3CB3">
        <w:rPr>
          <w:rFonts w:ascii="Times New Roman" w:hAnsi="Times New Roman" w:cs="Times New Roman"/>
          <w:sz w:val="28"/>
          <w:szCs w:val="28"/>
        </w:rPr>
        <w:t>Это могут быть самые разнообразные музеи: музей национальных костюмов, музей народных инструментов, музей русской народной игрушки-свистульки, музей русской об</w:t>
      </w:r>
      <w:r>
        <w:rPr>
          <w:rFonts w:ascii="Times New Roman" w:hAnsi="Times New Roman" w:cs="Times New Roman"/>
          <w:sz w:val="28"/>
          <w:szCs w:val="28"/>
        </w:rPr>
        <w:t>рядовой куклы</w:t>
      </w:r>
      <w:r w:rsidRPr="006E3CB3">
        <w:rPr>
          <w:rFonts w:ascii="Times New Roman" w:hAnsi="Times New Roman" w:cs="Times New Roman"/>
          <w:sz w:val="28"/>
          <w:szCs w:val="28"/>
        </w:rPr>
        <w:t xml:space="preserve">, русская изба и т. д. Здесь </w:t>
      </w:r>
      <w:r w:rsidRPr="006E3CB3">
        <w:rPr>
          <w:rFonts w:ascii="Times New Roman" w:eastAsia="Times New Roman" w:hAnsi="Times New Roman" w:cs="Times New Roman"/>
          <w:sz w:val="28"/>
          <w:szCs w:val="28"/>
        </w:rPr>
        <w:t>представлены экспонаты, которые помогают понять фольклор и представить условия, в которых он рождался. То есть фольклорный мини-музей может рассматриваться как своеобразная иллюстрация к национальному фольклору. Фольклорный мини-музей можно назвать местом обмена информацией разных поколений и национальностей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E3CB3">
        <w:rPr>
          <w:rFonts w:ascii="Times New Roman" w:hAnsi="Times New Roman" w:cs="Times New Roman"/>
          <w:sz w:val="28"/>
          <w:szCs w:val="28"/>
        </w:rPr>
        <w:t xml:space="preserve"> В детских садах создаются самые разнообразные мини-музеи, разрабатываются занятия с их использованием, </w:t>
      </w:r>
      <w:r w:rsidRPr="006E3CB3">
        <w:rPr>
          <w:rFonts w:ascii="Times New Roman" w:hAnsi="Times New Roman" w:cs="Times New Roman"/>
          <w:sz w:val="28"/>
          <w:szCs w:val="28"/>
        </w:rPr>
        <w:lastRenderedPageBreak/>
        <w:t>реализуются интересные формы работы с семьей. Экспонаты мини-музеев могут быть использованы на музыкальных, логопедических занятиях, занятиях по экологии, ознакомлению с окружающим миром, развитию речи, изобразительному искусству.</w:t>
      </w:r>
    </w:p>
    <w:p w:rsidR="004A218C" w:rsidRPr="006E3CB3" w:rsidRDefault="00B66C93" w:rsidP="004A218C">
      <w:pPr>
        <w:pStyle w:val="a3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</w:t>
      </w:r>
      <w:r w:rsidR="004A218C" w:rsidRPr="006E3CB3">
        <w:rPr>
          <w:rFonts w:eastAsiaTheme="minorEastAsia"/>
          <w:b/>
          <w:sz w:val="28"/>
          <w:szCs w:val="28"/>
        </w:rPr>
        <w:t>Занятия.</w:t>
      </w:r>
      <w:r w:rsidR="004A218C" w:rsidRPr="006E3CB3">
        <w:rPr>
          <w:rFonts w:eastAsiaTheme="minorEastAsia"/>
          <w:sz w:val="28"/>
          <w:szCs w:val="28"/>
        </w:rPr>
        <w:t xml:space="preserve"> Музыкальное занятие приобретет для детей особое значение, если они наденут национальные костюмы</w:t>
      </w:r>
      <w:proofErr w:type="gramStart"/>
      <w:r w:rsidR="004A218C" w:rsidRPr="006E3CB3">
        <w:rPr>
          <w:rFonts w:eastAsiaTheme="minorEastAsia"/>
          <w:sz w:val="28"/>
          <w:szCs w:val="28"/>
        </w:rPr>
        <w:t>.</w:t>
      </w:r>
      <w:r w:rsidR="004A218C" w:rsidRPr="006E3CB3">
        <w:rPr>
          <w:bCs/>
          <w:iCs/>
          <w:sz w:val="28"/>
          <w:szCs w:val="28"/>
        </w:rPr>
        <w:t>Р</w:t>
      </w:r>
      <w:proofErr w:type="gramEnd"/>
      <w:r w:rsidR="004A218C" w:rsidRPr="006E3CB3">
        <w:rPr>
          <w:bCs/>
          <w:iCs/>
          <w:sz w:val="28"/>
          <w:szCs w:val="28"/>
        </w:rPr>
        <w:t>усский национальный костюм  - это живая нить, уводящая нас в глубину веков, которая позволяет детям непосредственно прикоснутся к живой истории Отечества, познакомиться с мировым культурным наследием.</w:t>
      </w:r>
      <w:r w:rsidR="004A218C" w:rsidRPr="006E3CB3">
        <w:rPr>
          <w:sz w:val="28"/>
          <w:szCs w:val="28"/>
        </w:rPr>
        <w:t xml:space="preserve"> Дети дошкольного возраста получают уникальную возможность исторического «погружения», соучастия в предлагаемом действе. </w:t>
      </w:r>
      <w:r w:rsidR="004A218C" w:rsidRPr="006E3CB3">
        <w:rPr>
          <w:rFonts w:eastAsiaTheme="minorEastAsia"/>
          <w:sz w:val="28"/>
          <w:szCs w:val="28"/>
        </w:rPr>
        <w:t>Старинную колыбельную песню можно исполнить, качая малыша в люльке в русском народном костюме. Исполнение народных танцев, или отдельных элементов в национальных костюмах или восприятие народных песен в исполнении взрослого (не только педагога, но и бабушки, дедушки, родителей)   вызывают огромный интерес у дошкольников.</w:t>
      </w:r>
    </w:p>
    <w:p w:rsidR="004A218C" w:rsidRPr="006E3CB3" w:rsidRDefault="004A218C" w:rsidP="004A218C">
      <w:pPr>
        <w:pStyle w:val="a3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6E3CB3">
        <w:rPr>
          <w:rFonts w:eastAsiaTheme="minorEastAsia"/>
          <w:sz w:val="28"/>
          <w:szCs w:val="28"/>
        </w:rPr>
        <w:t xml:space="preserve">8.  </w:t>
      </w:r>
      <w:r w:rsidRPr="006E3CB3">
        <w:rPr>
          <w:sz w:val="28"/>
          <w:szCs w:val="28"/>
        </w:rPr>
        <w:t>Знакомство с народными музыкальными инструментами и и</w:t>
      </w:r>
      <w:r w:rsidRPr="006E3CB3">
        <w:rPr>
          <w:rFonts w:eastAsiaTheme="minorEastAsia"/>
          <w:sz w:val="28"/>
          <w:szCs w:val="28"/>
        </w:rPr>
        <w:t xml:space="preserve">гра на </w:t>
      </w:r>
      <w:r w:rsidRPr="006E3CB3">
        <w:rPr>
          <w:sz w:val="28"/>
          <w:szCs w:val="28"/>
        </w:rPr>
        <w:t xml:space="preserve">них также прививает любовь к своей культуре, истории, обогащает знания детей о свойствах и особенностях русских народных музыкальных инструментов, способствует различению их тембровой окраски. </w:t>
      </w:r>
      <w:r w:rsidRPr="006E3CB3">
        <w:rPr>
          <w:rFonts w:eastAsiaTheme="minorEastAsia"/>
          <w:sz w:val="28"/>
          <w:szCs w:val="28"/>
        </w:rPr>
        <w:t xml:space="preserve">Здесь же педагог может рассказать, из чего сделаны музыкальные инструменты, и показать материалы, из которых их изготавливали в старину.Восторг вызовет и сделанная  из глины свистулька и сочиненная с ее помощью песенка. </w:t>
      </w:r>
    </w:p>
    <w:p w:rsidR="004A218C" w:rsidRDefault="00B66C93" w:rsidP="004A218C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4A218C" w:rsidRPr="006E3CB3">
        <w:rPr>
          <w:rFonts w:ascii="Times New Roman" w:eastAsia="Times New Roman" w:hAnsi="Times New Roman" w:cs="Times New Roman"/>
          <w:b/>
          <w:bCs/>
          <w:sz w:val="28"/>
          <w:szCs w:val="28"/>
        </w:rPr>
        <w:t>Народные праздники</w:t>
      </w:r>
      <w:r w:rsidR="004A2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4A218C" w:rsidRPr="006E3CB3">
        <w:rPr>
          <w:rFonts w:ascii="Times New Roman" w:eastAsia="Times New Roman" w:hAnsi="Times New Roman" w:cs="Times New Roman"/>
          <w:sz w:val="28"/>
          <w:szCs w:val="28"/>
        </w:rPr>
        <w:t xml:space="preserve"> В последние годы во многих дошкольных учреждениях отмечают народные праздники. Это особо важно с точки зрения воспитания у дошкольников представлений о разнообразии культур, интереса и уважения к культурам, традициям разных народов, толерантности. К каждому празднику в мини-музее может быть организована тематическая выставка, включающая, в том числе, и работы детей</w:t>
      </w:r>
      <w:r w:rsidR="004A2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18C" w:rsidRPr="006E3CB3" w:rsidRDefault="00B66C93" w:rsidP="004A218C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4A218C" w:rsidRPr="006E3CB3">
        <w:rPr>
          <w:rFonts w:ascii="Times New Roman" w:eastAsia="Times New Roman" w:hAnsi="Times New Roman" w:cs="Times New Roman"/>
          <w:b/>
          <w:bCs/>
          <w:sz w:val="28"/>
          <w:szCs w:val="28"/>
        </w:rPr>
        <w:t>Народные игры и игрушки</w:t>
      </w:r>
      <w:r w:rsidR="004A21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18C" w:rsidRPr="006E3CB3">
        <w:rPr>
          <w:rFonts w:ascii="Times New Roman" w:hAnsi="Times New Roman" w:cs="Times New Roman"/>
          <w:sz w:val="28"/>
          <w:szCs w:val="28"/>
        </w:rPr>
        <w:t xml:space="preserve">К сожалению, современные дети очень слабо представляют себе народные игры. В то же время опыт работы </w:t>
      </w:r>
      <w:r w:rsidR="004A218C" w:rsidRPr="006E3CB3">
        <w:rPr>
          <w:rFonts w:ascii="Times New Roman" w:hAnsi="Times New Roman" w:cs="Times New Roman"/>
          <w:sz w:val="28"/>
          <w:szCs w:val="28"/>
        </w:rPr>
        <w:lastRenderedPageBreak/>
        <w:t xml:space="preserve">показывает, что такие игры вызывают большой интерес у дошкольников. В фольклорном мини-музее народные игры смотрятся особенно органично: дети могут надеть костюмы или их элементы, использовать для игр какие-то предметы. Дошкольники играют с народными куклами, выполненными из различного материала, рассматривают, сравнивают кукол в различных национальных костюмах, дуют в свистульки, а также сами пробуют сделать игрушки из глины, ткани, деревянных заготовок. Большой интерес вызывают у детей куклы Петрушки, скоморохов, сказочных героев — Бабы Яги, лешего. </w:t>
      </w:r>
    </w:p>
    <w:p w:rsidR="004A218C" w:rsidRPr="006E3CB3" w:rsidRDefault="004A218C" w:rsidP="004A218C">
      <w:pPr>
        <w:pStyle w:val="a4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E3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C9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E3CB3">
        <w:rPr>
          <w:rFonts w:ascii="Times New Roman" w:hAnsi="Times New Roman" w:cs="Times New Roman"/>
          <w:b/>
          <w:sz w:val="28"/>
          <w:szCs w:val="28"/>
        </w:rPr>
        <w:t xml:space="preserve">Посиделки. </w:t>
      </w:r>
      <w:r w:rsidRPr="006E3CB3">
        <w:rPr>
          <w:rFonts w:ascii="Times New Roman" w:hAnsi="Times New Roman" w:cs="Times New Roman"/>
          <w:sz w:val="28"/>
          <w:szCs w:val="28"/>
        </w:rPr>
        <w:t>«Посиделки в русской из</w:t>
      </w:r>
      <w:r>
        <w:rPr>
          <w:rFonts w:ascii="Times New Roman" w:hAnsi="Times New Roman" w:cs="Times New Roman"/>
          <w:sz w:val="28"/>
          <w:szCs w:val="28"/>
        </w:rPr>
        <w:t xml:space="preserve">бе» привлекают детей и взрослых </w:t>
      </w:r>
      <w:r w:rsidRPr="006E3CB3">
        <w:rPr>
          <w:rFonts w:ascii="Times New Roman" w:hAnsi="Times New Roman" w:cs="Times New Roman"/>
          <w:sz w:val="28"/>
          <w:szCs w:val="28"/>
        </w:rPr>
        <w:t xml:space="preserve">своим неформальным характером, возможностью погрузиться в прошлое наших предков. Посиделки могут быть очень разными: это и неспешные беседы, рассказы, и народные песни, и рукоделие. Как правило, на посиделки в горницу приглашают мам и бабушек, которые делятся с детьми своими секретами вышивки, вязания, шитья, плетения. Папы и дедушки могут показать свое мастерство в каком-либо мужском ремесле, например, вырезании из дерева. </w:t>
      </w:r>
    </w:p>
    <w:p w:rsidR="004A218C" w:rsidRPr="004A218C" w:rsidRDefault="00B66C93" w:rsidP="004A218C">
      <w:pPr>
        <w:pStyle w:val="a4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A218C" w:rsidRPr="006E3CB3">
        <w:rPr>
          <w:rFonts w:ascii="Times New Roman" w:hAnsi="Times New Roman" w:cs="Times New Roman"/>
          <w:b/>
          <w:sz w:val="28"/>
          <w:szCs w:val="28"/>
        </w:rPr>
        <w:t>Слушание, разыгрывание сказок и других фольклорных произведений</w:t>
      </w:r>
      <w:r w:rsidR="004A21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218C" w:rsidRPr="004A218C">
        <w:rPr>
          <w:rFonts w:ascii="Times New Roman" w:hAnsi="Times New Roman" w:cs="Times New Roman"/>
          <w:sz w:val="28"/>
          <w:szCs w:val="28"/>
        </w:rPr>
        <w:t xml:space="preserve">Мини-музей народной культуры — это своеобразная сцена с декорациями, на которой дети могут разыгрывать различные сценки из сказок, былин, </w:t>
      </w:r>
      <w:proofErr w:type="spellStart"/>
      <w:r w:rsidR="004A218C" w:rsidRPr="004A218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4A218C" w:rsidRPr="004A218C">
        <w:rPr>
          <w:rFonts w:ascii="Times New Roman" w:hAnsi="Times New Roman" w:cs="Times New Roman"/>
          <w:sz w:val="28"/>
          <w:szCs w:val="28"/>
        </w:rPr>
        <w:t xml:space="preserve">. Здесь облаченный в национальный костюм воспитатель превращается в настоящего сказочника. Сами дети могут рассказывать </w:t>
      </w:r>
      <w:proofErr w:type="spellStart"/>
      <w:r w:rsidR="004A218C" w:rsidRPr="004A218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4A218C" w:rsidRPr="004A218C">
        <w:rPr>
          <w:rFonts w:ascii="Times New Roman" w:hAnsi="Times New Roman" w:cs="Times New Roman"/>
          <w:sz w:val="28"/>
          <w:szCs w:val="28"/>
        </w:rPr>
        <w:t>, короткие сказки малышу в колыбели. </w:t>
      </w:r>
    </w:p>
    <w:p w:rsidR="004A218C" w:rsidRPr="006E3CB3" w:rsidRDefault="00B66C93" w:rsidP="004A218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218C" w:rsidRPr="006E3CB3">
        <w:rPr>
          <w:sz w:val="28"/>
          <w:szCs w:val="28"/>
        </w:rPr>
        <w:t xml:space="preserve">Музейная педагогика помогает решать практически все задачи дошкольного образования и может быть использована для реализации как комплексных, так и дополнительных программ дошкольного образования. Это направление играет большую роль в формировании системы ценностей ребенка, в его приобщении к историческому, культурному, природному наследию; способствует воспитанию толерантности, познавательному, творческому и эмоциональному развитию. Кроме того, музейная педагогика </w:t>
      </w:r>
      <w:r w:rsidR="004A218C" w:rsidRPr="006E3CB3">
        <w:rPr>
          <w:sz w:val="28"/>
          <w:szCs w:val="28"/>
        </w:rPr>
        <w:lastRenderedPageBreak/>
        <w:t>обеспечивает наглядность образовательного процесса, способствует взаимодействию дошкольного</w:t>
      </w:r>
      <w:r w:rsidR="004A218C">
        <w:rPr>
          <w:sz w:val="28"/>
          <w:szCs w:val="28"/>
        </w:rPr>
        <w:t xml:space="preserve"> учреждения с семьей и социумом.</w:t>
      </w:r>
    </w:p>
    <w:sectPr w:rsidR="004A218C" w:rsidRPr="006E3CB3" w:rsidSect="0001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042"/>
    <w:multiLevelType w:val="hybridMultilevel"/>
    <w:tmpl w:val="1264D7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046A2"/>
    <w:multiLevelType w:val="hybridMultilevel"/>
    <w:tmpl w:val="105CEBD6"/>
    <w:lvl w:ilvl="0" w:tplc="EF00543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77B12"/>
    <w:multiLevelType w:val="multilevel"/>
    <w:tmpl w:val="61DE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A218C"/>
    <w:rsid w:val="00142E62"/>
    <w:rsid w:val="0032535E"/>
    <w:rsid w:val="004A218C"/>
    <w:rsid w:val="00943952"/>
    <w:rsid w:val="00B66C93"/>
    <w:rsid w:val="00B7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4A218C"/>
  </w:style>
  <w:style w:type="paragraph" w:customStyle="1" w:styleId="c1">
    <w:name w:val="c1"/>
    <w:basedOn w:val="a"/>
    <w:rsid w:val="004A21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4A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2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sd.ru/objinf.asp?ob=15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d.ru/objinf.asp?ob=589" TargetMode="External"/><Relationship Id="rId5" Type="http://schemas.openxmlformats.org/officeDocument/2006/relationships/hyperlink" Target="https://www.osd.ru/objinf.asp?ob=1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1158</Words>
  <Characters>6606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6</cp:revision>
  <cp:lastPrinted>2020-10-05T07:43:00Z</cp:lastPrinted>
  <dcterms:created xsi:type="dcterms:W3CDTF">2020-09-28T09:17:00Z</dcterms:created>
  <dcterms:modified xsi:type="dcterms:W3CDTF">2022-03-14T20:14:00Z</dcterms:modified>
</cp:coreProperties>
</file>